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E91A2" w14:textId="77777777" w:rsidR="003F3DBC" w:rsidRDefault="003F3DBC"/>
    <w:p w14:paraId="74DCCCD5" w14:textId="036EC7A2" w:rsidR="003F3DBC" w:rsidRPr="00356626" w:rsidRDefault="003F3D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6626">
        <w:rPr>
          <w:rFonts w:ascii="Times New Roman" w:hAnsi="Times New Roman" w:cs="Times New Roman"/>
          <w:b/>
          <w:bCs/>
          <w:sz w:val="24"/>
          <w:szCs w:val="24"/>
        </w:rPr>
        <w:t>Listopad: Uroki jesieni</w:t>
      </w:r>
    </w:p>
    <w:p w14:paraId="05418C37" w14:textId="01EFABCA" w:rsidR="006B55CA" w:rsidRPr="00356626" w:rsidRDefault="003F3D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6626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F20C65" w:rsidRPr="00356626">
        <w:rPr>
          <w:rFonts w:ascii="Times New Roman" w:hAnsi="Times New Roman" w:cs="Times New Roman"/>
          <w:b/>
          <w:bCs/>
          <w:sz w:val="24"/>
          <w:szCs w:val="24"/>
        </w:rPr>
        <w:t>„Dary</w:t>
      </w:r>
      <w:r w:rsidRPr="00356626">
        <w:rPr>
          <w:rFonts w:ascii="Times New Roman" w:hAnsi="Times New Roman" w:cs="Times New Roman"/>
          <w:b/>
          <w:bCs/>
          <w:sz w:val="24"/>
          <w:szCs w:val="24"/>
        </w:rPr>
        <w:t xml:space="preserve"> jesieni” (03.11.2020 -06.11.2020)</w:t>
      </w:r>
    </w:p>
    <w:p w14:paraId="1BC3F7BB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</w:p>
    <w:p w14:paraId="480384E5" w14:textId="77777777" w:rsidR="003F3DBC" w:rsidRPr="00562370" w:rsidRDefault="003F3DBC" w:rsidP="003F3D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Cele ogólne:</w:t>
      </w:r>
    </w:p>
    <w:p w14:paraId="4A0E155D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• Doskonalenie umiejętności wypowiadania się na temat obrazków.</w:t>
      </w:r>
    </w:p>
    <w:p w14:paraId="19567844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• Usprawnianie narządów artykulacji.</w:t>
      </w:r>
    </w:p>
    <w:p w14:paraId="25507643" w14:textId="6445B8C5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• Przypomnienie i utrwalenie wiadomości o </w:t>
      </w:r>
      <w:r w:rsidR="00F20C65" w:rsidRPr="00562370">
        <w:rPr>
          <w:rFonts w:ascii="Times New Roman" w:hAnsi="Times New Roman" w:cs="Times New Roman"/>
          <w:sz w:val="24"/>
          <w:szCs w:val="24"/>
        </w:rPr>
        <w:t>jesieni.</w:t>
      </w:r>
    </w:p>
    <w:p w14:paraId="1AD5AC9A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</w:p>
    <w:p w14:paraId="124B55A2" w14:textId="77777777" w:rsidR="003F3DBC" w:rsidRPr="00562370" w:rsidRDefault="003F3DBC" w:rsidP="003F3D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Cele szczegółowe:</w:t>
      </w:r>
    </w:p>
    <w:p w14:paraId="5A1DBC1A" w14:textId="248BC598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Dziecko</w:t>
      </w:r>
    </w:p>
    <w:p w14:paraId="41C60DFB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• wymienia cechy listopadowej pogody,</w:t>
      </w:r>
    </w:p>
    <w:p w14:paraId="0B063242" w14:textId="6771308D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• rozpoznaje  i nazywa dary jesieni,</w:t>
      </w:r>
    </w:p>
    <w:p w14:paraId="07C2C354" w14:textId="47DDEF0D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• śpiewa piosenkę, </w:t>
      </w:r>
    </w:p>
    <w:p w14:paraId="55CC2D94" w14:textId="1C6F8CE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• klasyfikuje przedmioty według ich przeznaczenia.</w:t>
      </w:r>
    </w:p>
    <w:p w14:paraId="7E7D437E" w14:textId="5DA0C42A" w:rsidR="003F3DBC" w:rsidRPr="00562370" w:rsidRDefault="003F3DBC" w:rsidP="003F3D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Przebieg:</w:t>
      </w:r>
    </w:p>
    <w:p w14:paraId="39CC354E" w14:textId="3D0A0975" w:rsidR="003F3DBC" w:rsidRPr="00562370" w:rsidRDefault="003F3DBC" w:rsidP="003F3D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Piosenka na powitanie (zabawa ruchowa): „Wieje wiatr”. Dzieci naśladują ruch wiatru</w:t>
      </w:r>
      <w:r w:rsidR="003224D1">
        <w:rPr>
          <w:rFonts w:ascii="Times New Roman" w:hAnsi="Times New Roman" w:cs="Times New Roman"/>
          <w:sz w:val="24"/>
          <w:szCs w:val="24"/>
        </w:rPr>
        <w:t>. Kształtowanie wrażliwości słuchowej, realizowanie prostych form ruchowych.</w:t>
      </w:r>
    </w:p>
    <w:p w14:paraId="6A25B751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F6914A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Wieje, wieje wiatr (naśladowanie wiatru, wymachy uniesionymi rękami w jedną i drugą stronę)</w:t>
      </w:r>
    </w:p>
    <w:p w14:paraId="6530AF2E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Liście z drzew spadają (ruch rąk z góry w dół)</w:t>
      </w:r>
    </w:p>
    <w:p w14:paraId="17BD55C0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Wieje, wieje wiatr (jw)</w:t>
      </w:r>
    </w:p>
    <w:p w14:paraId="558F58A7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Liście z drzew spadają (j w)</w:t>
      </w:r>
    </w:p>
    <w:p w14:paraId="7748D774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Listek tu (klaśnięcie z jednego boku na sylabę tu)</w:t>
      </w:r>
    </w:p>
    <w:p w14:paraId="407E86B6" w14:textId="77777777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Listek tam (klaśniecie z drugiego boku na sylabę tam)</w:t>
      </w:r>
    </w:p>
    <w:p w14:paraId="3F1376FB" w14:textId="3B4AEE6D" w:rsidR="003F3DBC" w:rsidRPr="00562370" w:rsidRDefault="003F3DBC" w:rsidP="003F3DBC">
      <w:p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Listek tu i tam (rytmiczne klaśnięcie 3 razy).</w:t>
      </w:r>
    </w:p>
    <w:p w14:paraId="44A9A42A" w14:textId="3B0BAD8F" w:rsidR="00562370" w:rsidRP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4A0E19AB" w14:textId="19FBA358" w:rsidR="00562370" w:rsidRP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65B621DC" w14:textId="173DEC49" w:rsidR="00562370" w:rsidRP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3D9E6D8F" w14:textId="01DDD3E8" w:rsidR="00562370" w:rsidRP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36170D4D" w14:textId="2D660849" w:rsidR="00562370" w:rsidRP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3E58A3AC" w14:textId="77777777" w:rsidR="00562370" w:rsidRP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6662A8D9" w14:textId="0308F020" w:rsidR="003F3DBC" w:rsidRPr="00562370" w:rsidRDefault="003F3DBC" w:rsidP="0056237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Wyjaśnienie znaczenia słów "</w:t>
      </w:r>
      <w:r w:rsidR="00562370" w:rsidRPr="00562370">
        <w:rPr>
          <w:rFonts w:ascii="Times New Roman" w:hAnsi="Times New Roman" w:cs="Times New Roman"/>
          <w:sz w:val="24"/>
          <w:szCs w:val="24"/>
        </w:rPr>
        <w:t>D</w:t>
      </w:r>
      <w:r w:rsidRPr="00562370">
        <w:rPr>
          <w:rFonts w:ascii="Times New Roman" w:hAnsi="Times New Roman" w:cs="Times New Roman"/>
          <w:sz w:val="24"/>
          <w:szCs w:val="24"/>
        </w:rPr>
        <w:t>ary jesieni", rozpoznanie ich i nazywanie</w:t>
      </w:r>
      <w:r w:rsidR="00562370" w:rsidRPr="00562370">
        <w:rPr>
          <w:rFonts w:ascii="Times New Roman" w:hAnsi="Times New Roman" w:cs="Times New Roman"/>
          <w:sz w:val="24"/>
          <w:szCs w:val="24"/>
        </w:rPr>
        <w:t xml:space="preserve"> -zagadki.</w:t>
      </w:r>
      <w:r w:rsidR="003224D1">
        <w:rPr>
          <w:rFonts w:ascii="Times New Roman" w:hAnsi="Times New Roman" w:cs="Times New Roman"/>
          <w:sz w:val="24"/>
          <w:szCs w:val="24"/>
        </w:rPr>
        <w:t xml:space="preserve"> Rozwijanie umiejętności uważnego słuchania, nazywania.</w:t>
      </w:r>
    </w:p>
    <w:p w14:paraId="47E8E308" w14:textId="77777777" w:rsidR="00562370" w:rsidRP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71E6F9C" w14:textId="77777777" w:rsidR="00562370" w:rsidRPr="00562370" w:rsidRDefault="00562370" w:rsidP="00562370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ŻOŁĘDZIE</w:t>
      </w:r>
    </w:p>
    <w:p w14:paraId="25AC887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To jesienne owoce,</w:t>
      </w:r>
    </w:p>
    <w:p w14:paraId="66FD14E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18A90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Jaśniejsze od kasztana</w:t>
      </w:r>
    </w:p>
    <w:p w14:paraId="4B1A599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EB2DE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Główka im nie marznie,</w:t>
      </w:r>
    </w:p>
    <w:p w14:paraId="754DA88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47FFB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Bo w czapeczkę ubrana.</w:t>
      </w:r>
    </w:p>
    <w:p w14:paraId="4828F474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36E71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Znajdziesz je jesienią wszędzie,</w:t>
      </w:r>
    </w:p>
    <w:p w14:paraId="634C859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AD0391" w14:textId="2CF90486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Rosną na </w:t>
      </w:r>
      <w:r w:rsidR="00F20C65" w:rsidRPr="00562370">
        <w:rPr>
          <w:rFonts w:ascii="Times New Roman" w:hAnsi="Times New Roman" w:cs="Times New Roman"/>
          <w:sz w:val="24"/>
          <w:szCs w:val="24"/>
        </w:rPr>
        <w:t>Dębie</w:t>
      </w:r>
      <w:r w:rsidRPr="00562370">
        <w:rPr>
          <w:rFonts w:ascii="Times New Roman" w:hAnsi="Times New Roman" w:cs="Times New Roman"/>
          <w:sz w:val="24"/>
          <w:szCs w:val="24"/>
        </w:rPr>
        <w:t xml:space="preserve">, a są </w:t>
      </w:r>
      <w:r w:rsidR="00F20C65" w:rsidRPr="00562370">
        <w:rPr>
          <w:rFonts w:ascii="Times New Roman" w:hAnsi="Times New Roman" w:cs="Times New Roman"/>
          <w:sz w:val="24"/>
          <w:szCs w:val="24"/>
        </w:rPr>
        <w:t>to…</w:t>
      </w:r>
      <w:r w:rsidRPr="00562370">
        <w:rPr>
          <w:rFonts w:ascii="Times New Roman" w:hAnsi="Times New Roman" w:cs="Times New Roman"/>
          <w:sz w:val="24"/>
          <w:szCs w:val="24"/>
        </w:rPr>
        <w:t>(żołędzie)</w:t>
      </w:r>
    </w:p>
    <w:p w14:paraId="4D6E76C4" w14:textId="01C13CF0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9D1F6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KASZTANY</w:t>
      </w:r>
    </w:p>
    <w:p w14:paraId="2138871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Ciemny ma owoc, w skorupce z kolcami,</w:t>
      </w:r>
    </w:p>
    <w:p w14:paraId="10A2293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14B405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Można z nich ludziki robić z rodzicami.</w:t>
      </w:r>
    </w:p>
    <w:p w14:paraId="0D4AF9C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5C6E6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Liście ich drzewa są jak palce i dłonie,</w:t>
      </w:r>
    </w:p>
    <w:p w14:paraId="45053B77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C72556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Każdy inną barwą płonie.</w:t>
      </w:r>
    </w:p>
    <w:p w14:paraId="16F03DAB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7A927B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Zbierzesz je na spacerze, ciepło ubrany,</w:t>
      </w:r>
    </w:p>
    <w:p w14:paraId="0E52257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751E15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Brązowe, kuliste, są to… (kasztany)</w:t>
      </w:r>
    </w:p>
    <w:p w14:paraId="280FADC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E6EC7A" w14:textId="53F3B529" w:rsidR="00562370" w:rsidRPr="00562370" w:rsidRDefault="00562370" w:rsidP="005623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562370">
        <w:rPr>
          <w:rFonts w:ascii="Times New Roman" w:hAnsi="Times New Roman" w:cs="Times New Roman"/>
          <w:b/>
          <w:bCs/>
          <w:sz w:val="24"/>
          <w:szCs w:val="24"/>
        </w:rPr>
        <w:t>JARZĘBINA</w:t>
      </w:r>
    </w:p>
    <w:p w14:paraId="480AC8A8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Lubi je każdy chłopak i lubi każda dziewczyna,</w:t>
      </w:r>
    </w:p>
    <w:p w14:paraId="60C0A1A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078972" w14:textId="795CC298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Korale z nich są czerwone, to właśnie </w:t>
      </w:r>
      <w:r w:rsidR="00F20C65" w:rsidRPr="00562370">
        <w:rPr>
          <w:rFonts w:ascii="Times New Roman" w:hAnsi="Times New Roman" w:cs="Times New Roman"/>
          <w:sz w:val="24"/>
          <w:szCs w:val="24"/>
        </w:rPr>
        <w:t>jest.</w:t>
      </w:r>
      <w:r w:rsidRPr="00562370">
        <w:rPr>
          <w:rFonts w:ascii="Times New Roman" w:hAnsi="Times New Roman" w:cs="Times New Roman"/>
          <w:sz w:val="24"/>
          <w:szCs w:val="24"/>
        </w:rPr>
        <w:t xml:space="preserve"> (jarzębina).</w:t>
      </w:r>
    </w:p>
    <w:p w14:paraId="1130B036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CABAD0" w14:textId="2861A2C5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6D9DE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JABŁKA</w:t>
      </w:r>
    </w:p>
    <w:p w14:paraId="1C5030D7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Znajdziesz je w sadzie zielone lub czerwone,</w:t>
      </w:r>
    </w:p>
    <w:p w14:paraId="4B6E743B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6DEA4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Jesienne owoce smaczne, ulubione!</w:t>
      </w:r>
    </w:p>
    <w:p w14:paraId="7EC08BE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C3803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W bajkach nosi jest na grzbiecie wesoły jeż,</w:t>
      </w:r>
    </w:p>
    <w:p w14:paraId="561ACED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7D060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Ale naprawdę ich nie je – dobrze to już wiesz.</w:t>
      </w:r>
    </w:p>
    <w:p w14:paraId="205D668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323788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(jabłka)</w:t>
      </w:r>
    </w:p>
    <w:p w14:paraId="33893FF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688FB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F6D2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EA3D3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GRUSZKA</w:t>
      </w:r>
    </w:p>
    <w:p w14:paraId="153A4F1B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Złoty ma kolor, jest słodka i soczysta,</w:t>
      </w:r>
    </w:p>
    <w:p w14:paraId="78F96B2A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91187B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Rośnie na drzewie, to sprawa oczywista.</w:t>
      </w:r>
    </w:p>
    <w:p w14:paraId="4064E1A7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319BA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Jest jesiennym owocem, koleżanką jabłuszka,</w:t>
      </w:r>
    </w:p>
    <w:p w14:paraId="7F2C792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2FDAC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Na pewno już wiesz, to o czym mówię, to… (gruszka)</w:t>
      </w:r>
    </w:p>
    <w:p w14:paraId="0EE7EA05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09755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86FC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156DBA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ŚLIWKI</w:t>
      </w:r>
    </w:p>
    <w:p w14:paraId="281F4E37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Czasem są suszone, choć najzdrowsze są świeżutkie,</w:t>
      </w:r>
    </w:p>
    <w:p w14:paraId="54085F0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339C7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Są mniejsze od jabłka, ale nie takie malutkie!</w:t>
      </w:r>
    </w:p>
    <w:p w14:paraId="3705544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7FB8C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Kolor mają fioletowy, kształt podobny do oliwki,</w:t>
      </w:r>
    </w:p>
    <w:p w14:paraId="58DFB97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DA5BDA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Jesz je chętnie, wiesz na pewno, że chodzi o… (śliwki)</w:t>
      </w:r>
    </w:p>
    <w:p w14:paraId="6902835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74EBC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862F5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D24A8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DYNIA</w:t>
      </w:r>
    </w:p>
    <w:p w14:paraId="7C832DC2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Czasem z końcem października robisz z niej lampiony,</w:t>
      </w:r>
    </w:p>
    <w:p w14:paraId="4F7F553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F46AC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Czasem zupą z niej zrobioną talerz wypełniony,</w:t>
      </w:r>
    </w:p>
    <w:p w14:paraId="55B0572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0CB30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Kolor ma pomarańczowy, jak marchewka czy brzoskwinia,</w:t>
      </w:r>
    </w:p>
    <w:p w14:paraId="273E2742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74DC88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Miał Kopciuszek z niej karetę, to jest właśnie… (dynia)</w:t>
      </w:r>
    </w:p>
    <w:p w14:paraId="1C3D00C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54CFE7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B8AE6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087FC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CUKINIA</w:t>
      </w:r>
    </w:p>
    <w:p w14:paraId="701C1DD6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Wygląda z daleka jak ogórek, lecz inaczej smakuje,</w:t>
      </w:r>
    </w:p>
    <w:p w14:paraId="01B17B54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D4FE3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Surowo jej się nie je – najpierw się gotuje.</w:t>
      </w:r>
    </w:p>
    <w:p w14:paraId="562A30E5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A29DA8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W warzywniaku tuli dynię,</w:t>
      </w:r>
    </w:p>
    <w:p w14:paraId="1886EF0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8DA855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Skórkę ma zieloną, mam na myśli… (cukinię)</w:t>
      </w:r>
    </w:p>
    <w:p w14:paraId="547F79DA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728A25" w14:textId="44AE178A" w:rsid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9D6E8" w14:textId="0B4670F4" w:rsid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67FEFC" w14:textId="38ADC1D2" w:rsid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F15892" w14:textId="51DFDD96" w:rsid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44A9C6" w14:textId="2931C216" w:rsid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EF7F76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2A8122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A8F16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MUCHOMORY</w:t>
      </w:r>
    </w:p>
    <w:p w14:paraId="2B43015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Kapelusze noszą czerwone z kilkoma kropkami,</w:t>
      </w:r>
    </w:p>
    <w:p w14:paraId="44986F6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F5BC3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Nie przyjaźnią się z żadnymi innymi grzybami,</w:t>
      </w:r>
    </w:p>
    <w:p w14:paraId="3C42A455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A7319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A na domiar złego – zjedzone, otrują</w:t>
      </w:r>
    </w:p>
    <w:p w14:paraId="20271A9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34FD4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Brzuchy od nich bolą i ciężko chorują.</w:t>
      </w:r>
    </w:p>
    <w:p w14:paraId="66E5A3D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CB9CD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Takie mają swe humory,</w:t>
      </w:r>
    </w:p>
    <w:p w14:paraId="284DACB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E8C26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To są właśnie… (muchomory)</w:t>
      </w:r>
    </w:p>
    <w:p w14:paraId="6A779B6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92778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00EC42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7474D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GRZYBY</w:t>
      </w:r>
    </w:p>
    <w:p w14:paraId="3FB46122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Nie są warzywami, lecz można je jeść.</w:t>
      </w:r>
    </w:p>
    <w:p w14:paraId="05FF323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35374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Gdy się je znajduje, w koszu można nieść.</w:t>
      </w:r>
    </w:p>
    <w:p w14:paraId="569752F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56F7A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Na surowo trują brzuszki, lecz dobrze wybrane,</w:t>
      </w:r>
    </w:p>
    <w:p w14:paraId="51683376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8B15A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Mogą być potem do obiadu podane.</w:t>
      </w:r>
    </w:p>
    <w:p w14:paraId="63C97A35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62305A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Najwięcej znajdziesz ich w lesie!</w:t>
      </w:r>
    </w:p>
    <w:p w14:paraId="28E5B228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F06A9F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Lubią, gdy za oknem deszcz dzwoni w szyby,</w:t>
      </w:r>
    </w:p>
    <w:p w14:paraId="3837112E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9AED2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Rosną wtedy jak szalone, bo to oczywiście… (grzyby)</w:t>
      </w:r>
    </w:p>
    <w:p w14:paraId="5987AF2D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584749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B3919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E60290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2370">
        <w:rPr>
          <w:rFonts w:ascii="Times New Roman" w:hAnsi="Times New Roman" w:cs="Times New Roman"/>
          <w:b/>
          <w:bCs/>
          <w:sz w:val="24"/>
          <w:szCs w:val="24"/>
        </w:rPr>
        <w:t>ORZECHY</w:t>
      </w:r>
    </w:p>
    <w:p w14:paraId="3FFD0F93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Jest ich kilka rodzajów – włoskie, ziemne, laskowe,</w:t>
      </w:r>
    </w:p>
    <w:p w14:paraId="6A4B5C42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1F325B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Skorupki mają twarde, przeważnie jasnobrązowe.</w:t>
      </w:r>
    </w:p>
    <w:p w14:paraId="0FDBB9DC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75D681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Można je jeść same, ale i w cieście dodają uciechy,</w:t>
      </w:r>
    </w:p>
    <w:p w14:paraId="72B30BCB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D8718A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>Chrupie chętnie je wiewiórka, są to… (orzechy)</w:t>
      </w:r>
    </w:p>
    <w:p w14:paraId="5F88B2A4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4B78C2" w14:textId="77777777" w:rsidR="00562370" w:rsidRPr="00562370" w:rsidRDefault="00562370" w:rsidP="0056237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4268CA" w14:textId="77777777" w:rsidR="003F3DBC" w:rsidRPr="00562370" w:rsidRDefault="003F3DBC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6ED6405" w14:textId="08A8878E" w:rsidR="003F3DBC" w:rsidRDefault="003F3DBC" w:rsidP="003F3DBC">
      <w:pPr>
        <w:rPr>
          <w:rFonts w:ascii="Times New Roman" w:hAnsi="Times New Roman" w:cs="Times New Roman"/>
          <w:sz w:val="24"/>
          <w:szCs w:val="24"/>
        </w:rPr>
      </w:pPr>
    </w:p>
    <w:p w14:paraId="4465163F" w14:textId="7513498C" w:rsid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7FF977D1" w14:textId="207685CA" w:rsid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7DF74968" w14:textId="77777777" w:rsidR="00562370" w:rsidRPr="00562370" w:rsidRDefault="00562370" w:rsidP="003F3DBC">
      <w:pPr>
        <w:rPr>
          <w:rFonts w:ascii="Times New Roman" w:hAnsi="Times New Roman" w:cs="Times New Roman"/>
          <w:sz w:val="24"/>
          <w:szCs w:val="24"/>
        </w:rPr>
      </w:pPr>
    </w:p>
    <w:p w14:paraId="61119B7E" w14:textId="37CD3DAF" w:rsidR="00562370" w:rsidRDefault="003F3DBC" w:rsidP="00A36DD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2370">
        <w:rPr>
          <w:rFonts w:ascii="Times New Roman" w:hAnsi="Times New Roman" w:cs="Times New Roman"/>
          <w:sz w:val="24"/>
          <w:szCs w:val="24"/>
        </w:rPr>
        <w:t xml:space="preserve">Zabawa „Kolory listków”.  </w:t>
      </w:r>
      <w:r w:rsidR="003224D1">
        <w:rPr>
          <w:rFonts w:ascii="Times New Roman" w:hAnsi="Times New Roman" w:cs="Times New Roman"/>
          <w:sz w:val="24"/>
          <w:szCs w:val="24"/>
        </w:rPr>
        <w:t>Rozwijanie i kształtowanie koordynacji wzrokowej.</w:t>
      </w:r>
    </w:p>
    <w:p w14:paraId="0B85E2F9" w14:textId="2A611219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8FFFFED" w14:textId="4F50946E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15B293C" w14:textId="707C6E5F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0A33392" w14:textId="5CB1D61E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62370">
        <w:rPr>
          <w:noProof/>
        </w:rPr>
        <w:drawing>
          <wp:inline distT="0" distB="0" distL="0" distR="0" wp14:anchorId="1B87B3F2" wp14:editId="28ABAA52">
            <wp:extent cx="5760720" cy="75609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1DEF" w14:textId="3C6DAD6C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6A2E4FF" w14:textId="4237DF88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873686" w14:textId="0243B5E2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AA554AC" w14:textId="33AE45D2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FB95318" w14:textId="693F4256" w:rsidR="00562370" w:rsidRDefault="00562370" w:rsidP="0056237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Pokoloruj.</w:t>
      </w:r>
      <w:r w:rsidR="003224D1">
        <w:rPr>
          <w:rFonts w:ascii="Times New Roman" w:hAnsi="Times New Roman" w:cs="Times New Roman"/>
          <w:sz w:val="24"/>
          <w:szCs w:val="24"/>
        </w:rPr>
        <w:t xml:space="preserve"> Kształtowanie umiejętności rozpoznawania i nazywania darów jesieni.</w:t>
      </w:r>
    </w:p>
    <w:p w14:paraId="30C56449" w14:textId="77777777" w:rsidR="003224D1" w:rsidRPr="00562370" w:rsidRDefault="003224D1" w:rsidP="003224D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93A9A97" w14:textId="78495158" w:rsid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FC2898B" w14:textId="77777777" w:rsidR="00562370" w:rsidRPr="00562370" w:rsidRDefault="00562370" w:rsidP="0056237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F6404FC" w14:textId="182E4EBD" w:rsidR="003F3DBC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62370">
        <w:rPr>
          <w:noProof/>
        </w:rPr>
        <w:drawing>
          <wp:inline distT="0" distB="0" distL="0" distR="0" wp14:anchorId="196272F4" wp14:editId="3A8D3A1D">
            <wp:extent cx="4985801" cy="7058025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931" cy="70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71CA" w14:textId="75F4EB08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FE97DA7" w14:textId="4B86514D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AE9C472" w14:textId="75224292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E60D04D" w14:textId="7B2D65A5" w:rsidR="00562370" w:rsidRDefault="003224D1" w:rsidP="003224D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Pokoloruj. Doskonalenie sprawności manualnych i koordynacji wzrokowo-ruchowej.</w:t>
      </w:r>
    </w:p>
    <w:p w14:paraId="36D9F263" w14:textId="6234A019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91853A4" w14:textId="77777777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04010A1" w14:textId="77777777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7EEBAA6" w14:textId="64CAEB12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58552" wp14:editId="42848D4D">
            <wp:extent cx="5047615" cy="714502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1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8F1AC" w14:textId="70150DF2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2C4E1B1" w14:textId="061328FB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817EB65" w14:textId="38AE3CBC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F5CD73C" w14:textId="77B9D197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EAA81EC" w14:textId="5E46FC25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444073C" w14:textId="20D662F0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B9E585E" w14:textId="64B0FD6A" w:rsidR="00562370" w:rsidRDefault="00562370" w:rsidP="003F3D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F6C198" w14:textId="5A6CCC85" w:rsidR="00562370" w:rsidRDefault="004154EA" w:rsidP="004154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po śladzie.</w:t>
      </w:r>
      <w:r w:rsidR="00F20C65">
        <w:rPr>
          <w:rFonts w:ascii="Times New Roman" w:hAnsi="Times New Roman" w:cs="Times New Roman"/>
          <w:sz w:val="24"/>
          <w:szCs w:val="24"/>
        </w:rPr>
        <w:t xml:space="preserve"> Kształtowanie motoryki ręki.</w:t>
      </w:r>
    </w:p>
    <w:p w14:paraId="43A8059C" w14:textId="26E83E94" w:rsidR="00562370" w:rsidRDefault="004154EA" w:rsidP="004154E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154EA">
        <w:rPr>
          <w:noProof/>
        </w:rPr>
        <w:drawing>
          <wp:inline distT="0" distB="0" distL="0" distR="0" wp14:anchorId="410AA6DE" wp14:editId="6F314148">
            <wp:extent cx="5048250" cy="715168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428" cy="71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84EA" w14:textId="5A080AAB" w:rsidR="004154EA" w:rsidRDefault="004154EA" w:rsidP="004154EA">
      <w:pPr>
        <w:rPr>
          <w:rFonts w:ascii="Times New Roman" w:hAnsi="Times New Roman" w:cs="Times New Roman"/>
          <w:sz w:val="24"/>
          <w:szCs w:val="24"/>
        </w:rPr>
      </w:pPr>
    </w:p>
    <w:p w14:paraId="018E1C6A" w14:textId="43E4BD43" w:rsidR="004154EA" w:rsidRDefault="004154EA" w:rsidP="004154EA">
      <w:pPr>
        <w:rPr>
          <w:rFonts w:ascii="Times New Roman" w:hAnsi="Times New Roman" w:cs="Times New Roman"/>
          <w:sz w:val="24"/>
          <w:szCs w:val="24"/>
        </w:rPr>
      </w:pPr>
    </w:p>
    <w:p w14:paraId="393D9A5E" w14:textId="0B57E417" w:rsidR="004154EA" w:rsidRDefault="004154EA" w:rsidP="004154EA">
      <w:pPr>
        <w:rPr>
          <w:rFonts w:ascii="Times New Roman" w:hAnsi="Times New Roman" w:cs="Times New Roman"/>
          <w:sz w:val="24"/>
          <w:szCs w:val="24"/>
        </w:rPr>
      </w:pPr>
    </w:p>
    <w:p w14:paraId="45D5F4F6" w14:textId="246B2A6B" w:rsidR="004154EA" w:rsidRDefault="004154EA" w:rsidP="004154EA">
      <w:pPr>
        <w:rPr>
          <w:rFonts w:ascii="Times New Roman" w:hAnsi="Times New Roman" w:cs="Times New Roman"/>
          <w:sz w:val="24"/>
          <w:szCs w:val="24"/>
        </w:rPr>
      </w:pPr>
    </w:p>
    <w:p w14:paraId="3E470DC8" w14:textId="77777777" w:rsidR="004154EA" w:rsidRDefault="004154EA" w:rsidP="004154EA">
      <w:pPr>
        <w:rPr>
          <w:rFonts w:ascii="Times New Roman" w:hAnsi="Times New Roman" w:cs="Times New Roman"/>
          <w:sz w:val="24"/>
          <w:szCs w:val="24"/>
        </w:rPr>
      </w:pPr>
    </w:p>
    <w:p w14:paraId="33521338" w14:textId="064AEDF1" w:rsidR="004154EA" w:rsidRPr="004154EA" w:rsidRDefault="004154EA" w:rsidP="004154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liście wielkościowo.</w:t>
      </w:r>
      <w:r w:rsidR="00F20C65">
        <w:rPr>
          <w:rFonts w:ascii="Times New Roman" w:hAnsi="Times New Roman" w:cs="Times New Roman"/>
          <w:sz w:val="24"/>
          <w:szCs w:val="24"/>
        </w:rPr>
        <w:t xml:space="preserve"> Nabywanie umiejętności rozróżniania wielkości.</w:t>
      </w:r>
    </w:p>
    <w:p w14:paraId="29D3499C" w14:textId="77A90E76" w:rsidR="004154EA" w:rsidRPr="004154EA" w:rsidRDefault="004154EA" w:rsidP="004154E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154EA">
        <w:rPr>
          <w:noProof/>
        </w:rPr>
        <w:drawing>
          <wp:inline distT="0" distB="0" distL="0" distR="0" wp14:anchorId="2B9CBE7A" wp14:editId="374420AB">
            <wp:extent cx="5324475" cy="71437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4EA" w:rsidRPr="00415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B5080"/>
    <w:multiLevelType w:val="hybridMultilevel"/>
    <w:tmpl w:val="D6483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73DBA"/>
    <w:multiLevelType w:val="hybridMultilevel"/>
    <w:tmpl w:val="75C0B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BC"/>
    <w:rsid w:val="003224D1"/>
    <w:rsid w:val="00356626"/>
    <w:rsid w:val="003F3DBC"/>
    <w:rsid w:val="004154EA"/>
    <w:rsid w:val="00562370"/>
    <w:rsid w:val="006B55CA"/>
    <w:rsid w:val="006D7DC3"/>
    <w:rsid w:val="00F2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C5708"/>
  <w15:chartTrackingRefBased/>
  <w15:docId w15:val="{F794336A-7AF7-4DDA-9AED-F0474223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3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0CD24-0519-40C8-8AE1-C1C0258E2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538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Krzysiek</cp:lastModifiedBy>
  <cp:revision>5</cp:revision>
  <dcterms:created xsi:type="dcterms:W3CDTF">2020-12-15T07:17:00Z</dcterms:created>
  <dcterms:modified xsi:type="dcterms:W3CDTF">2020-12-15T12:20:00Z</dcterms:modified>
</cp:coreProperties>
</file>